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38" w:type="dxa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3"/>
        <w:gridCol w:w="4181"/>
      </w:tblGrid>
      <w:tr w:rsidR="00C53A01" w14:paraId="50B759B2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52AF728A" w14:textId="77777777" w:rsidR="00C53A01" w:rsidRDefault="00C53A01">
            <w:pPr>
              <w:pStyle w:val="ad"/>
              <w:snapToGrid w:val="0"/>
              <w:jc w:val="center"/>
            </w:pPr>
          </w:p>
        </w:tc>
        <w:tc>
          <w:tcPr>
            <w:tcW w:w="1783" w:type="dxa"/>
            <w:shd w:val="clear" w:color="auto" w:fill="auto"/>
          </w:tcPr>
          <w:p w14:paraId="2FC9FAAA" w14:textId="77777777" w:rsidR="00C53A01" w:rsidRDefault="00000000">
            <w:pPr>
              <w:pStyle w:val="ad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44C68CD8" wp14:editId="1016106A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06730" cy="640080"/>
                  <wp:effectExtent l="0" t="0" r="0" b="0"/>
                  <wp:wrapTight wrapText="bothSides">
                    <wp:wrapPolygon edited="0">
                      <wp:start x="-811" y="-595"/>
                      <wp:lineTo x="-811" y="22445"/>
                      <wp:lineTo x="22677" y="22445"/>
                      <wp:lineTo x="22677" y="-595"/>
                      <wp:lineTo x="-811" y="-595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6400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81" w:type="dxa"/>
            <w:shd w:val="clear" w:color="auto" w:fill="auto"/>
          </w:tcPr>
          <w:p w14:paraId="72A22020" w14:textId="77777777" w:rsidR="00C53A01" w:rsidRDefault="00C53A01">
            <w:pPr>
              <w:pStyle w:val="ad"/>
              <w:snapToGrid w:val="0"/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24F8D510" w14:textId="77777777" w:rsidR="00C53A01" w:rsidRDefault="00000000">
      <w:pPr>
        <w:jc w:val="center"/>
      </w:pPr>
      <w:r>
        <w:rPr>
          <w:b/>
          <w:sz w:val="28"/>
          <w:szCs w:val="28"/>
        </w:rPr>
        <w:t>АДМИНИСТРАЦИЯ</w:t>
      </w:r>
    </w:p>
    <w:p w14:paraId="791280A7" w14:textId="77777777" w:rsidR="00C53A01" w:rsidRDefault="00000000">
      <w:pPr>
        <w:jc w:val="center"/>
      </w:pPr>
      <w:r>
        <w:rPr>
          <w:b/>
          <w:sz w:val="28"/>
          <w:szCs w:val="28"/>
        </w:rPr>
        <w:t>МИХАЙЛОВСКОГО СЕЛЬСКОГО ПОСЕЛЕНИЯ</w:t>
      </w:r>
    </w:p>
    <w:p w14:paraId="55DE8F90" w14:textId="77777777" w:rsidR="00C53A01" w:rsidRDefault="00000000">
      <w:pPr>
        <w:jc w:val="center"/>
      </w:pPr>
      <w:r>
        <w:rPr>
          <w:b/>
          <w:sz w:val="28"/>
          <w:szCs w:val="28"/>
        </w:rPr>
        <w:t>СЕВЕРСКОГО РАЙОНА</w:t>
      </w:r>
    </w:p>
    <w:p w14:paraId="56365BC1" w14:textId="77777777" w:rsidR="00C53A01" w:rsidRDefault="00C53A01">
      <w:pPr>
        <w:jc w:val="center"/>
        <w:rPr>
          <w:b/>
          <w:sz w:val="28"/>
          <w:szCs w:val="28"/>
        </w:rPr>
      </w:pPr>
    </w:p>
    <w:p w14:paraId="7E6AF026" w14:textId="77777777" w:rsidR="00C53A01" w:rsidRDefault="00000000">
      <w:pPr>
        <w:jc w:val="center"/>
      </w:pPr>
      <w:r>
        <w:rPr>
          <w:b/>
          <w:sz w:val="32"/>
          <w:szCs w:val="32"/>
        </w:rPr>
        <w:t>ПОСТАНОВЛЕНИЕ</w:t>
      </w:r>
    </w:p>
    <w:p w14:paraId="678BD75D" w14:textId="58596FD1" w:rsidR="00C53A01" w:rsidRDefault="00000000">
      <w:r>
        <w:rPr>
          <w:b/>
          <w:bCs/>
        </w:rPr>
        <w:t xml:space="preserve">от </w:t>
      </w:r>
      <w:r w:rsidR="00690398">
        <w:rPr>
          <w:b/>
          <w:bCs/>
        </w:rPr>
        <w:t>30</w:t>
      </w:r>
      <w:r>
        <w:rPr>
          <w:b/>
          <w:bCs/>
        </w:rPr>
        <w:t xml:space="preserve">.01.2025 </w:t>
      </w:r>
      <w:r w:rsidR="00690398">
        <w:rPr>
          <w:b/>
          <w:bCs/>
        </w:rPr>
        <w:t xml:space="preserve">            </w:t>
      </w:r>
      <w:r>
        <w:rPr>
          <w:b/>
          <w:bCs/>
        </w:rPr>
        <w:t xml:space="preserve">                                                                                                                 № 4</w:t>
      </w:r>
    </w:p>
    <w:p w14:paraId="7AD20AD6" w14:textId="77777777" w:rsidR="00C53A01" w:rsidRDefault="00000000">
      <w:pPr>
        <w:jc w:val="center"/>
      </w:pPr>
      <w:r>
        <w:t>село Михайловское</w:t>
      </w:r>
    </w:p>
    <w:p w14:paraId="66F69DD7" w14:textId="77777777" w:rsidR="00C53A01" w:rsidRDefault="00C53A01">
      <w:pPr>
        <w:jc w:val="center"/>
      </w:pPr>
    </w:p>
    <w:p w14:paraId="1E1222BD" w14:textId="77777777" w:rsidR="00C53A01" w:rsidRDefault="00000000">
      <w:pPr>
        <w:pStyle w:val="af5"/>
        <w:spacing w:beforeAutospacing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 утверждении перечня имущества, находящегося в муниципальной</w:t>
      </w:r>
    </w:p>
    <w:p w14:paraId="38CB7A23" w14:textId="77777777" w:rsidR="00C53A01" w:rsidRDefault="00000000">
      <w:pPr>
        <w:pStyle w:val="af5"/>
        <w:spacing w:beforeAutospacing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собственности, в отношении которых планируется заключение концессионных соглашений</w:t>
      </w:r>
    </w:p>
    <w:p w14:paraId="71196382" w14:textId="77777777" w:rsidR="00C53A01" w:rsidRDefault="00C53A01">
      <w:pPr>
        <w:jc w:val="center"/>
      </w:pPr>
    </w:p>
    <w:p w14:paraId="760B6769" w14:textId="77777777" w:rsidR="00C53A01" w:rsidRDefault="00000000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ч.3 ст.4 Федерального закона №115 от 21.07.2005 г. «О концессионных соглашениях», Законом Краснодарского края от 8 августа 2016 года № 3459-КЗ «О закреплении за сельскими поселениями Краснодарского края отдельных вопросов местного значения городских поселений», Законом Краснодарского края от 23 июля 2015 года № 3235-КЗ «О порядке разграничения имущества, находящегося в собственности муниципальных образований Краснодарского края», Уставом Михайловского сельского поселения Северского района, п о с т а н о в л я ю:</w:t>
      </w:r>
    </w:p>
    <w:p w14:paraId="2E8B2AA5" w14:textId="77777777" w:rsidR="00C53A01" w:rsidRDefault="00000000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перечень имущества, находящегося в муниципальной собственности, в отношении которых планируется заключение концессионных соглашений в 2025 году (Приложение).</w:t>
      </w:r>
    </w:p>
    <w:p w14:paraId="2BEFCD64" w14:textId="42C248D6" w:rsidR="00C53A01" w:rsidRDefault="00000000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90398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азместить настоящее постановление в пятидневный срок со дня его принятия на официальном сайте Российской Федерации в информационно-коммуникационной сети «Интернет» </w:t>
      </w:r>
      <w:hyperlink r:id="rId8">
        <w:r w:rsidR="00C53A01">
          <w:rPr>
            <w:rStyle w:val="a6"/>
            <w:sz w:val="28"/>
            <w:szCs w:val="28"/>
            <w:lang w:val="en-US"/>
          </w:rPr>
          <w:t>www</w:t>
        </w:r>
        <w:r w:rsidR="00C53A01">
          <w:rPr>
            <w:rStyle w:val="a6"/>
            <w:sz w:val="28"/>
            <w:szCs w:val="28"/>
          </w:rPr>
          <w:t>.</w:t>
        </w:r>
        <w:proofErr w:type="spellStart"/>
        <w:r w:rsidR="00C53A01">
          <w:rPr>
            <w:rStyle w:val="a6"/>
            <w:sz w:val="28"/>
            <w:szCs w:val="28"/>
            <w:lang w:val="en-US"/>
          </w:rPr>
          <w:t>torgi</w:t>
        </w:r>
        <w:proofErr w:type="spellEnd"/>
        <w:r w:rsidR="00C53A01">
          <w:rPr>
            <w:rStyle w:val="a6"/>
            <w:sz w:val="28"/>
            <w:szCs w:val="28"/>
          </w:rPr>
          <w:t>.</w:t>
        </w:r>
        <w:r w:rsidR="00C53A01">
          <w:rPr>
            <w:rStyle w:val="a6"/>
            <w:sz w:val="28"/>
            <w:szCs w:val="28"/>
            <w:lang w:val="en-US"/>
          </w:rPr>
          <w:t>gov</w:t>
        </w:r>
        <w:r w:rsidR="00C53A01">
          <w:rPr>
            <w:rStyle w:val="a6"/>
            <w:sz w:val="28"/>
            <w:szCs w:val="28"/>
          </w:rPr>
          <w:t>.</w:t>
        </w:r>
        <w:proofErr w:type="spellStart"/>
        <w:r w:rsidR="00C53A01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</w:rPr>
        <w:t>, а также на официальном сайте администрации Михайловского сельского поселения</w:t>
      </w:r>
    </w:p>
    <w:p w14:paraId="29A739D0" w14:textId="77777777" w:rsidR="00C53A01" w:rsidRDefault="00000000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0F61BB27" w14:textId="77777777" w:rsidR="00C53A01" w:rsidRDefault="00000000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Настоящее постановление вступает в силу со дня его подписания.</w:t>
      </w:r>
    </w:p>
    <w:p w14:paraId="335591CC" w14:textId="77777777" w:rsidR="00C53A01" w:rsidRDefault="00C53A01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74C715A6" w14:textId="257F7116" w:rsidR="00C53A01" w:rsidRDefault="00C53A01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149679A4" w14:textId="2656B0A6" w:rsidR="00C53A01" w:rsidRDefault="00C53A01">
      <w:pPr>
        <w:pStyle w:val="af5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6BC557A0" w14:textId="078149E7" w:rsidR="00C53A01" w:rsidRDefault="00000000">
      <w:pPr>
        <w:jc w:val="both"/>
      </w:pPr>
      <w:r>
        <w:rPr>
          <w:sz w:val="28"/>
          <w:szCs w:val="28"/>
        </w:rPr>
        <w:t>Глава Михайловского поселения</w:t>
      </w:r>
    </w:p>
    <w:p w14:paraId="0CBF872B" w14:textId="5E4DEBF5" w:rsidR="00C53A01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Клименченко Е.С.</w:t>
      </w:r>
    </w:p>
    <w:p w14:paraId="2AB141C8" w14:textId="0516391D" w:rsidR="00C53A01" w:rsidRDefault="00000000">
      <w:pPr>
        <w:jc w:val="both"/>
        <w:rPr>
          <w:sz w:val="28"/>
          <w:szCs w:val="28"/>
        </w:rPr>
        <w:sectPr w:rsidR="00C53A01">
          <w:headerReference w:type="default" r:id="rId9"/>
          <w:pgSz w:w="11906" w:h="16838"/>
          <w:pgMar w:top="284" w:right="567" w:bottom="567" w:left="1701" w:header="0" w:footer="0" w:gutter="0"/>
          <w:cols w:space="720"/>
          <w:formProt w:val="0"/>
          <w:docGrid w:linePitch="360"/>
        </w:sectPr>
      </w:pPr>
      <w:r>
        <w:br w:type="page"/>
      </w:r>
    </w:p>
    <w:p w14:paraId="6D35623B" w14:textId="77777777" w:rsidR="00C53A01" w:rsidRDefault="00000000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14:paraId="340663B3" w14:textId="77777777" w:rsidR="00C53A01" w:rsidRDefault="00C53A01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</w:p>
    <w:p w14:paraId="742BA403" w14:textId="77777777" w:rsidR="00C53A01" w:rsidRDefault="00000000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</w:p>
    <w:p w14:paraId="49400D10" w14:textId="77777777" w:rsidR="00C53A01" w:rsidRDefault="00000000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</w:p>
    <w:p w14:paraId="3941EFF6" w14:textId="77777777" w:rsidR="00C53A01" w:rsidRDefault="00000000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Михайловского сельского поселения Северского района</w:t>
      </w:r>
    </w:p>
    <w:p w14:paraId="319F7F58" w14:textId="4E07FBDB" w:rsidR="00C53A01" w:rsidRDefault="00000000">
      <w:pPr>
        <w:pStyle w:val="af5"/>
        <w:spacing w:beforeAutospacing="0" w:afterAutospacing="0"/>
        <w:ind w:firstLine="567"/>
        <w:jc w:val="right"/>
      </w:pPr>
      <w:r>
        <w:rPr>
          <w:color w:val="000000"/>
          <w:sz w:val="28"/>
          <w:szCs w:val="28"/>
        </w:rPr>
        <w:t xml:space="preserve">от </w:t>
      </w:r>
      <w:r w:rsidR="00690398"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>.01.2025 года № 4</w:t>
      </w:r>
    </w:p>
    <w:p w14:paraId="4EE517AD" w14:textId="77777777" w:rsidR="00C53A01" w:rsidRDefault="00C53A01">
      <w:pPr>
        <w:pStyle w:val="af5"/>
        <w:spacing w:beforeAutospacing="0" w:afterAutospacing="0"/>
        <w:ind w:firstLine="567"/>
        <w:jc w:val="right"/>
        <w:rPr>
          <w:color w:val="000000"/>
          <w:sz w:val="28"/>
          <w:szCs w:val="28"/>
        </w:rPr>
      </w:pPr>
    </w:p>
    <w:p w14:paraId="45CA3757" w14:textId="77777777" w:rsidR="00C53A01" w:rsidRDefault="00000000">
      <w:pPr>
        <w:pStyle w:val="af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14:paraId="79B9E93B" w14:textId="77777777" w:rsidR="00C53A01" w:rsidRDefault="00000000">
      <w:pPr>
        <w:pStyle w:val="af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имущества, находящегося в муниципальной собственности, в отношении которых планируется заключение концессионных соглашений</w:t>
      </w:r>
    </w:p>
    <w:tbl>
      <w:tblPr>
        <w:tblW w:w="16127" w:type="dxa"/>
        <w:tblInd w:w="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064"/>
        <w:gridCol w:w="2287"/>
        <w:gridCol w:w="2551"/>
        <w:gridCol w:w="1634"/>
        <w:gridCol w:w="2901"/>
        <w:gridCol w:w="2970"/>
      </w:tblGrid>
      <w:tr w:rsidR="00C53A01" w14:paraId="5AA7EEC9" w14:textId="77777777">
        <w:tc>
          <w:tcPr>
            <w:tcW w:w="16126" w:type="dxa"/>
            <w:gridSpan w:val="7"/>
            <w:tcBorders>
              <w:top w:val="single" w:sz="2" w:space="0" w:color="000001"/>
              <w:left w:val="single" w:sz="2" w:space="0" w:color="000001"/>
            </w:tcBorders>
          </w:tcPr>
          <w:p w14:paraId="6C357A76" w14:textId="77777777" w:rsidR="00C53A01" w:rsidRDefault="00000000">
            <w:pPr>
              <w:pStyle w:val="Standard"/>
              <w:spacing w:after="160" w:line="247" w:lineRule="auto"/>
              <w:jc w:val="center"/>
            </w:pPr>
            <w:proofErr w:type="spellStart"/>
            <w:r>
              <w:rPr>
                <w:b/>
                <w:bCs/>
                <w:sz w:val="28"/>
                <w:szCs w:val="28"/>
              </w:rPr>
              <w:t>Раздел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ru-RU"/>
              </w:rPr>
              <w:t>1</w:t>
            </w:r>
            <w:r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bCs/>
                <w:sz w:val="28"/>
                <w:szCs w:val="28"/>
              </w:rPr>
              <w:t>Объекты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недвижимого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имущества</w:t>
            </w:r>
            <w:proofErr w:type="spellEnd"/>
          </w:p>
        </w:tc>
      </w:tr>
      <w:tr w:rsidR="00C53A01" w14:paraId="6F19EC71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8080D7" w14:textId="77777777" w:rsidR="00C53A01" w:rsidRDefault="00000000">
            <w:pPr>
              <w:pStyle w:val="Standard"/>
              <w:jc w:val="center"/>
            </w:pPr>
            <w:r>
              <w:rPr>
                <w:b/>
                <w:lang w:val="ru-RU"/>
              </w:rPr>
              <w:t xml:space="preserve">номер </w:t>
            </w:r>
            <w:r>
              <w:rPr>
                <w:b/>
              </w:rPr>
              <w:t>п/п</w:t>
            </w:r>
          </w:p>
          <w:p w14:paraId="17DBA08F" w14:textId="77777777" w:rsidR="00C53A01" w:rsidRDefault="00C53A01">
            <w:pPr>
              <w:pStyle w:val="Standard"/>
              <w:jc w:val="center"/>
              <w:rPr>
                <w:b/>
                <w:lang w:val="ru-RU"/>
              </w:rPr>
            </w:pP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AB4984" w14:textId="77777777" w:rsidR="00C53A01" w:rsidRDefault="00000000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объекта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недвижимого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имущества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площадь</w:t>
            </w:r>
            <w:proofErr w:type="spellEnd"/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30364D" w14:textId="77777777" w:rsidR="00C53A01" w:rsidRDefault="00000000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Местонахождение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объекта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недвижимого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имущества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A010A5" w14:textId="77777777" w:rsidR="00C53A01" w:rsidRDefault="00000000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ввода</w:t>
            </w:r>
            <w:proofErr w:type="spellEnd"/>
            <w:r>
              <w:rPr>
                <w:b/>
              </w:rPr>
              <w:t xml:space="preserve"> в </w:t>
            </w:r>
            <w:proofErr w:type="spellStart"/>
            <w:r>
              <w:rPr>
                <w:b/>
              </w:rPr>
              <w:t>эксплуатацию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иные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идентификационные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признаки</w:t>
            </w:r>
            <w:proofErr w:type="spellEnd"/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AB80A0" w14:textId="77777777" w:rsidR="00C53A01" w:rsidRDefault="00000000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Реестровый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номер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кадастровый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номер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при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его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наличии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A726F8B" w14:textId="77777777" w:rsidR="00C53A01" w:rsidRDefault="00000000">
            <w:pPr>
              <w:pStyle w:val="Standard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Номер</w:t>
            </w:r>
            <w:proofErr w:type="spellEnd"/>
            <w:r>
              <w:rPr>
                <w:b/>
              </w:rPr>
              <w:t xml:space="preserve"> и </w:t>
            </w: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выдачи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документа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подтверждающего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право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муниципальной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собственности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при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наличии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2DCCE2" w14:textId="77777777" w:rsidR="00C53A01" w:rsidRDefault="00000000">
            <w:pPr>
              <w:pStyle w:val="Standard"/>
              <w:spacing w:after="160" w:line="247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Стоимость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состоянию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 xml:space="preserve">1 мая </w:t>
            </w:r>
            <w:r>
              <w:rPr>
                <w:b/>
              </w:rPr>
              <w:t>20</w:t>
            </w:r>
            <w:r>
              <w:rPr>
                <w:b/>
                <w:lang w:val="ru-RU"/>
              </w:rPr>
              <w:t>20</w:t>
            </w:r>
            <w:r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(рублей)</w:t>
            </w:r>
          </w:p>
        </w:tc>
      </w:tr>
      <w:tr w:rsidR="00C53A01" w14:paraId="730C3D4D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908BEF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55246B" w14:textId="77777777" w:rsidR="00C53A01" w:rsidRDefault="00C53A01">
            <w:pPr>
              <w:pStyle w:val="Standard"/>
              <w:suppressAutoHyphens w:val="0"/>
              <w:spacing w:line="240" w:lineRule="auto"/>
              <w:jc w:val="both"/>
              <w:rPr>
                <w:rFonts w:eastAsia="Arial" w:cs="Arial"/>
                <w:lang w:val="ru-RU"/>
              </w:rPr>
            </w:pPr>
          </w:p>
          <w:p w14:paraId="6162F97B" w14:textId="77777777" w:rsidR="00C53A01" w:rsidRDefault="00C53A01">
            <w:pPr>
              <w:pStyle w:val="Standard"/>
              <w:jc w:val="both"/>
              <w:rPr>
                <w:rFonts w:eastAsia="Arial" w:cs="Arial"/>
                <w:lang w:val="ru-RU"/>
              </w:rPr>
            </w:pPr>
          </w:p>
          <w:p w14:paraId="2D09D101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Водозаборная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скважина</w:t>
            </w:r>
            <w:proofErr w:type="spellEnd"/>
          </w:p>
          <w:p w14:paraId="6CA3EDB9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 xml:space="preserve">глубина </w:t>
            </w:r>
            <w:r>
              <w:rPr>
                <w:rFonts w:eastAsia="Times New Roman" w:cs="Times New Roman"/>
                <w:color w:val="000000"/>
              </w:rPr>
              <w:t xml:space="preserve"> 150 </w:t>
            </w:r>
            <w:r>
              <w:rPr>
                <w:rFonts w:eastAsia="Times New Roman" w:cs="Times New Roman"/>
                <w:color w:val="000000"/>
                <w:lang w:val="ru-RU"/>
              </w:rPr>
              <w:t>м</w:t>
            </w:r>
          </w:p>
          <w:p w14:paraId="67E3D4A8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621403" w14:textId="77777777" w:rsidR="00C53A01" w:rsidRDefault="00000000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ул.Молодежная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A68EE9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 Иное сооружение (Водозаборная скважина)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C52FA1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3EC0E2B2" w14:textId="77777777" w:rsidR="00C53A01" w:rsidRDefault="00000000">
            <w:pPr>
              <w:pStyle w:val="Standard"/>
              <w:jc w:val="both"/>
            </w:pPr>
            <w:r>
              <w:rPr>
                <w:rFonts w:eastAsia="Arial" w:cs="Arial"/>
              </w:rPr>
              <w:t>23:</w:t>
            </w:r>
            <w:r>
              <w:rPr>
                <w:rFonts w:eastAsia="Arial" w:cs="Arial"/>
                <w:lang w:val="ru-RU"/>
              </w:rPr>
              <w:t>26</w:t>
            </w:r>
            <w:r>
              <w:rPr>
                <w:rFonts w:eastAsia="Arial" w:cs="Arial"/>
              </w:rPr>
              <w:t>:</w:t>
            </w:r>
            <w:r>
              <w:rPr>
                <w:rFonts w:eastAsia="Arial" w:cs="Arial"/>
                <w:lang w:val="ru-RU"/>
              </w:rPr>
              <w:t>0801001:2060</w:t>
            </w:r>
          </w:p>
          <w:p w14:paraId="08C58AC7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1D69AC0B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25.09.2017 г.</w:t>
            </w:r>
          </w:p>
          <w:p w14:paraId="79F9DADD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4E4B52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данные отсутствуют,</w:t>
            </w:r>
          </w:p>
          <w:p w14:paraId="33AC4628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102300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72C92657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98B756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BE1FF3" w14:textId="77777777" w:rsidR="00C53A01" w:rsidRDefault="00C53A01">
            <w:pPr>
              <w:pStyle w:val="Standard"/>
              <w:jc w:val="both"/>
              <w:rPr>
                <w:rFonts w:eastAsia="Arial" w:cs="Arial"/>
                <w:lang w:val="ru-RU"/>
              </w:rPr>
            </w:pPr>
          </w:p>
          <w:p w14:paraId="30DCB8F2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Водозаборная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скважина</w:t>
            </w:r>
            <w:proofErr w:type="spellEnd"/>
          </w:p>
          <w:p w14:paraId="1EAFE592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глубина 198 м</w:t>
            </w: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06DAB8" w14:textId="77777777" w:rsidR="00C53A01" w:rsidRDefault="00000000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с. Михайловское, </w:t>
            </w:r>
            <w:proofErr w:type="spellStart"/>
            <w:r>
              <w:rPr>
                <w:rFonts w:eastAsia="Arial" w:cs="Arial"/>
                <w:lang w:val="ru-RU"/>
              </w:rPr>
              <w:t>ул.Кооперативная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01A606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 Иное сооружение (Водозаборная скважина)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B2493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12C6E090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23:26:0801000:824</w:t>
            </w: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2A1C0E3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25.09.2017 г.</w:t>
            </w:r>
          </w:p>
          <w:p w14:paraId="4271B6BB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7BFDED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Кадастровая стоимость: данные отсутствуют, балансовая стоимость — 307500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14465771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D0CF1E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A680F3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Водозаборная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скважина</w:t>
            </w:r>
            <w:proofErr w:type="spellEnd"/>
          </w:p>
          <w:p w14:paraId="70ADB5F4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глубина 170 м</w:t>
            </w: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2A3D03" w14:textId="77777777" w:rsidR="00C53A01" w:rsidRDefault="00000000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ул.Центральная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73812C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 Иное сооружение (Водозаборная скважина)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2F29BB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кадастровый номер 23:26:0801003:507</w:t>
            </w: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7460E656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25.09.2017 г.</w:t>
            </w:r>
          </w:p>
          <w:p w14:paraId="447177AA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088980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данные отсутствуют,</w:t>
            </w:r>
          </w:p>
          <w:p w14:paraId="728FDE0C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283400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49277A3D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953EDF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99F364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Водонапорная башня  БР-25</w:t>
            </w:r>
          </w:p>
          <w:p w14:paraId="361AF8E7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высота 19  м</w:t>
            </w: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CB8AE3" w14:textId="77777777" w:rsidR="00C53A01" w:rsidRDefault="00000000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с. Михайловское, </w:t>
            </w:r>
            <w:proofErr w:type="spellStart"/>
            <w:r>
              <w:rPr>
                <w:rFonts w:eastAsia="Arial" w:cs="Arial"/>
                <w:lang w:val="ru-RU"/>
              </w:rPr>
              <w:t>ул.Кооперативная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9BFF8D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A7C34D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6FFC3D35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23:26:0000000:5523</w:t>
            </w:r>
          </w:p>
          <w:p w14:paraId="3AC50B19" w14:textId="77777777" w:rsidR="00C53A01" w:rsidRDefault="00C53A01">
            <w:pPr>
              <w:pStyle w:val="Standard"/>
              <w:jc w:val="both"/>
              <w:rPr>
                <w:rFonts w:eastAsia="Arial" w:cs="Arial"/>
                <w:lang w:val="ru-RU"/>
              </w:rPr>
            </w:pP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344786D7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18.08.2020  г.</w:t>
            </w:r>
          </w:p>
          <w:p w14:paraId="370CA7E5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№ 23/234/2020-1 </w:t>
            </w:r>
            <w:r>
              <w:rPr>
                <w:rFonts w:eastAsia="Arial" w:cs="Arial"/>
                <w:lang w:val="ru-RU"/>
              </w:rPr>
              <w:br/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91C219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не определена,</w:t>
            </w:r>
          </w:p>
          <w:p w14:paraId="21D024FB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6500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41675688" w14:textId="77777777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8953D3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617B13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Водонапорная башня  БР-25</w:t>
            </w:r>
          </w:p>
          <w:p w14:paraId="23BB754D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высота 19  м</w:t>
            </w:r>
          </w:p>
        </w:tc>
        <w:tc>
          <w:tcPr>
            <w:tcW w:w="2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8FC5F0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ул.Молодежная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A98684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9A593C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595E201F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23:26:0000000:5525</w:t>
            </w:r>
          </w:p>
        </w:tc>
        <w:tc>
          <w:tcPr>
            <w:tcW w:w="2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14:paraId="0B03307D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18.08.2020  г.</w:t>
            </w:r>
          </w:p>
          <w:p w14:paraId="1467DC1E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23/234/2020-1</w:t>
            </w:r>
          </w:p>
        </w:tc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7420EB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не определена,</w:t>
            </w:r>
          </w:p>
          <w:p w14:paraId="551FD626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3800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  <w:r>
              <w:rPr>
                <w:lang w:val="ru-RU"/>
              </w:rPr>
              <w:br/>
            </w:r>
          </w:p>
        </w:tc>
      </w:tr>
      <w:tr w:rsidR="00C53A01" w14:paraId="0C7D1EA9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6F7A5F" w14:textId="77777777" w:rsidR="00C53A01" w:rsidRDefault="00000000">
            <w:pPr>
              <w:pStyle w:val="Standard"/>
              <w:jc w:val="both"/>
            </w:pPr>
            <w:r>
              <w:t>6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B6559F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Водонапорная башня  БР-25</w:t>
            </w:r>
          </w:p>
          <w:p w14:paraId="74FF76B2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высота 19  м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7984E0" w14:textId="77777777" w:rsidR="00C53A01" w:rsidRDefault="00000000">
            <w:pPr>
              <w:pStyle w:val="Standard"/>
              <w:jc w:val="both"/>
            </w:pPr>
            <w:proofErr w:type="spellStart"/>
            <w:r>
              <w:rPr>
                <w:rFonts w:eastAsia="Arial" w:cs="Arial"/>
              </w:rPr>
              <w:t>Краснодарский</w:t>
            </w:r>
            <w:proofErr w:type="spellEnd"/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край</w:t>
            </w:r>
            <w:proofErr w:type="spellEnd"/>
            <w:r>
              <w:rPr>
                <w:rFonts w:eastAsia="Arial" w:cs="Arial"/>
              </w:rPr>
              <w:t xml:space="preserve">, </w:t>
            </w:r>
            <w:r>
              <w:rPr>
                <w:rFonts w:eastAsia="Arial" w:cs="Arial"/>
                <w:lang w:val="ru-RU"/>
              </w:rPr>
              <w:t>Северский</w:t>
            </w:r>
            <w:r>
              <w:rPr>
                <w:rFonts w:eastAsia="Arial" w:cs="Arial"/>
              </w:rPr>
              <w:t xml:space="preserve"> </w:t>
            </w:r>
            <w:proofErr w:type="spellStart"/>
            <w:r>
              <w:rPr>
                <w:rFonts w:eastAsia="Arial" w:cs="Arial"/>
              </w:rPr>
              <w:t>район</w:t>
            </w:r>
            <w:proofErr w:type="spellEnd"/>
            <w:r>
              <w:rPr>
                <w:rFonts w:eastAsia="Arial" w:cs="Arial"/>
              </w:rPr>
              <w:t>,</w:t>
            </w:r>
            <w:r>
              <w:rPr>
                <w:rFonts w:eastAsia="Arial" w:cs="Arial"/>
                <w:lang w:val="ru-RU"/>
              </w:rPr>
              <w:t xml:space="preserve">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ул.Центральная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EB42BD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6C43CB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3371BB9B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23:26:0000000:5524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2D3702B3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18.08.2020  г.</w:t>
            </w:r>
          </w:p>
          <w:p w14:paraId="326F5B41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23/234/2020-1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0C985D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не определена,</w:t>
            </w:r>
          </w:p>
          <w:p w14:paraId="7F3E1A1F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6500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00BE1B91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0DF590" w14:textId="77777777" w:rsidR="00C53A01" w:rsidRDefault="00000000">
            <w:pPr>
              <w:pStyle w:val="Standard"/>
              <w:jc w:val="both"/>
            </w:pPr>
            <w:r>
              <w:t>7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9269AF" w14:textId="77777777" w:rsidR="00C53A01" w:rsidRDefault="00000000">
            <w:pPr>
              <w:pStyle w:val="Standard"/>
              <w:jc w:val="both"/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Водопроводные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сети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асбестоцементная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4000 м 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чугунная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1600 м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стальная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2400 м  (</w:t>
            </w:r>
            <w:proofErr w:type="spellStart"/>
            <w:r>
              <w:rPr>
                <w:rFonts w:eastAsia="Times New Roman" w:cs="Times New Roman"/>
                <w:color w:val="000000"/>
              </w:rPr>
              <w:t>общ</w:t>
            </w:r>
            <w:proofErr w:type="spellEnd"/>
            <w:r>
              <w:rPr>
                <w:rFonts w:eastAsia="Times New Roman" w:cs="Times New Roman"/>
                <w:color w:val="000000"/>
              </w:rPr>
              <w:t>. 8000 м)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ED2647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E26B79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420090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7C1C54AC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23:26:0000000:5157</w:t>
            </w:r>
          </w:p>
          <w:p w14:paraId="65E94BCF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420E31D2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11.06.2020  г.</w:t>
            </w:r>
          </w:p>
          <w:p w14:paraId="359A152A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2AB7DC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</w:t>
            </w:r>
          </w:p>
          <w:p w14:paraId="48DC5753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4129465,11 руб.</w:t>
            </w:r>
          </w:p>
          <w:p w14:paraId="480EF447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балансовая стоимость — 68700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71962C18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344000" w14:textId="77777777" w:rsidR="00C53A01" w:rsidRDefault="00000000">
            <w:pPr>
              <w:pStyle w:val="Standard"/>
              <w:jc w:val="both"/>
            </w:pPr>
            <w:r>
              <w:t>8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880DEE" w14:textId="77777777" w:rsidR="00C53A01" w:rsidRDefault="00000000">
            <w:pPr>
              <w:pStyle w:val="Standard"/>
              <w:jc w:val="both"/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Водопроводные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сети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асбестоцементная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2000 м   </w:t>
            </w: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стальная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2300 м (</w:t>
            </w:r>
            <w:proofErr w:type="spellStart"/>
            <w:r>
              <w:rPr>
                <w:rFonts w:eastAsia="Times New Roman" w:cs="Times New Roman"/>
                <w:color w:val="000000"/>
              </w:rPr>
              <w:t>общ</w:t>
            </w:r>
            <w:proofErr w:type="spellEnd"/>
            <w:r>
              <w:rPr>
                <w:rFonts w:eastAsia="Times New Roman" w:cs="Times New Roman"/>
                <w:color w:val="000000"/>
              </w:rPr>
              <w:t>. 4300 м)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8B1ED8" w14:textId="77777777" w:rsidR="00C53A01" w:rsidRDefault="00000000">
            <w:pPr>
              <w:pStyle w:val="Standard"/>
              <w:jc w:val="both"/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2B0937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0D62C6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13933BB8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 xml:space="preserve"> 23:26:0000000:5161</w:t>
            </w:r>
          </w:p>
          <w:p w14:paraId="1266CA01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0C6038C5" w14:textId="77777777" w:rsidR="00C53A01" w:rsidRDefault="00000000">
            <w:pPr>
              <w:pStyle w:val="Standard"/>
              <w:jc w:val="both"/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11.06.2020  г.</w:t>
            </w:r>
          </w:p>
          <w:p w14:paraId="626E9E14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B34E2A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данные отсутствуют,</w:t>
            </w:r>
          </w:p>
          <w:p w14:paraId="21CA867D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балансовая стоимость — 32500руб,, остаточная - 0</w:t>
            </w:r>
          </w:p>
        </w:tc>
      </w:tr>
      <w:tr w:rsidR="00C53A01" w14:paraId="6DE7EB0F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2687E3" w14:textId="77777777" w:rsidR="00C53A01" w:rsidRDefault="00000000">
            <w:pPr>
              <w:pStyle w:val="Standard"/>
              <w:jc w:val="both"/>
            </w:pPr>
            <w:r>
              <w:t>9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37C9FC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Водопроводные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сети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: 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1600 м</w:t>
            </w:r>
          </w:p>
          <w:p w14:paraId="654C9D10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326AD2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ул.Южная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ул.Набережная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38C55D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F88123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187EFB67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111111"/>
                <w:lang w:val="ru-RU"/>
              </w:rPr>
            </w:pPr>
            <w:r>
              <w:rPr>
                <w:rFonts w:eastAsia="Times New Roman" w:cs="Times New Roman"/>
                <w:color w:val="111111"/>
                <w:lang w:val="ru-RU"/>
              </w:rPr>
              <w:t>23:26:0000000:5156</w:t>
            </w:r>
          </w:p>
          <w:p w14:paraId="5A7F502B" w14:textId="77777777" w:rsidR="00C53A01" w:rsidRDefault="00C53A01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</w:p>
          <w:p w14:paraId="613372D6" w14:textId="77777777" w:rsidR="00C53A01" w:rsidRDefault="00C53A01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0DC96731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17.06.2020  г.</w:t>
            </w:r>
          </w:p>
          <w:p w14:paraId="0288886A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E5F42B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</w:t>
            </w:r>
          </w:p>
          <w:p w14:paraId="72D4EF29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823185,98 руб.</w:t>
            </w:r>
          </w:p>
        </w:tc>
      </w:tr>
      <w:tr w:rsidR="00C53A01" w14:paraId="6946299F" w14:textId="77777777">
        <w:trPr>
          <w:trHeight w:val="1698"/>
        </w:trPr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317F54" w14:textId="77777777" w:rsidR="00C53A01" w:rsidRDefault="00C53A01">
            <w:pPr>
              <w:pStyle w:val="Standard"/>
              <w:jc w:val="both"/>
            </w:pPr>
          </w:p>
          <w:p w14:paraId="06EEB47A" w14:textId="77777777" w:rsidR="00C53A01" w:rsidRDefault="00000000">
            <w:pPr>
              <w:pStyle w:val="Standard"/>
              <w:jc w:val="both"/>
            </w:pPr>
            <w:r>
              <w:t>10</w:t>
            </w:r>
          </w:p>
          <w:p w14:paraId="0E8E62A6" w14:textId="77777777" w:rsidR="00C53A01" w:rsidRDefault="00C53A01">
            <w:pPr>
              <w:pStyle w:val="Standard"/>
              <w:jc w:val="both"/>
            </w:pPr>
          </w:p>
          <w:p w14:paraId="076B21DF" w14:textId="77777777" w:rsidR="00C53A01" w:rsidRDefault="00C53A01">
            <w:pPr>
              <w:pStyle w:val="Standard"/>
              <w:jc w:val="both"/>
            </w:pPr>
          </w:p>
          <w:p w14:paraId="33FF17E4" w14:textId="77777777" w:rsidR="00C53A01" w:rsidRDefault="00C53A01">
            <w:pPr>
              <w:pStyle w:val="Standard"/>
              <w:jc w:val="both"/>
            </w:pPr>
          </w:p>
          <w:p w14:paraId="5C44624A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7B9044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Водопроводные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сети</w:t>
            </w:r>
            <w:proofErr w:type="spellEnd"/>
            <w:r>
              <w:rPr>
                <w:rFonts w:eastAsia="Times New Roman" w:cs="Times New Roman"/>
                <w:color w:val="000000"/>
              </w:rPr>
              <w:t>:</w:t>
            </w:r>
          </w:p>
          <w:p w14:paraId="0D5A6350" w14:textId="77777777" w:rsidR="00C53A01" w:rsidRDefault="00000000">
            <w:pPr>
              <w:pStyle w:val="Standard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асбестоцементная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1500 м</w:t>
            </w:r>
          </w:p>
          <w:p w14:paraId="5FA0A909" w14:textId="77777777" w:rsidR="00C53A01" w:rsidRDefault="00000000">
            <w:pPr>
              <w:pStyle w:val="Standard"/>
            </w:pPr>
            <w:proofErr w:type="spellStart"/>
            <w:r>
              <w:rPr>
                <w:rFonts w:eastAsia="Times New Roman" w:cs="Times New Roman"/>
                <w:color w:val="000000"/>
              </w:rPr>
              <w:t>Труба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стальная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протяженность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2000 м  (</w:t>
            </w:r>
            <w:proofErr w:type="spellStart"/>
            <w:r>
              <w:rPr>
                <w:rFonts w:eastAsia="Times New Roman" w:cs="Times New Roman"/>
                <w:color w:val="000000"/>
              </w:rPr>
              <w:t>общ</w:t>
            </w:r>
            <w:proofErr w:type="spellEnd"/>
            <w:r>
              <w:rPr>
                <w:rFonts w:eastAsia="Times New Roman" w:cs="Times New Roman"/>
                <w:color w:val="000000"/>
              </w:rPr>
              <w:t>. 3500 м)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81A838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1F400A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E8955B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00B66FBF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23:26:0000000:5152</w:t>
            </w:r>
          </w:p>
          <w:p w14:paraId="71E9A1E3" w14:textId="77777777" w:rsidR="00C53A01" w:rsidRDefault="00C53A01">
            <w:pPr>
              <w:pStyle w:val="Standard"/>
              <w:jc w:val="both"/>
            </w:pP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2AF487D0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05.06.2020  г.</w:t>
            </w:r>
          </w:p>
          <w:p w14:paraId="020B0FCE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23/017/2020-1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6A121F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 данные отсутствуют</w:t>
            </w:r>
            <w:r>
              <w:rPr>
                <w:lang w:val="ru-RU"/>
              </w:rPr>
              <w:br/>
              <w:t xml:space="preserve">балансовая стоимость — 26400 </w:t>
            </w:r>
            <w:proofErr w:type="spellStart"/>
            <w:r>
              <w:rPr>
                <w:lang w:val="ru-RU"/>
              </w:rPr>
              <w:t>руб</w:t>
            </w:r>
            <w:proofErr w:type="spellEnd"/>
            <w:r>
              <w:rPr>
                <w:lang w:val="ru-RU"/>
              </w:rPr>
              <w:t>,, остаточная - 0</w:t>
            </w:r>
          </w:p>
        </w:tc>
      </w:tr>
      <w:tr w:rsidR="00C53A01" w14:paraId="760D37AF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B79AFE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C1E121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Земельный участок, площадь 6874 кв.м.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E6AD8B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ул.Молодежная</w:t>
            </w:r>
            <w:proofErr w:type="spellEnd"/>
            <w:r>
              <w:rPr>
                <w:rFonts w:eastAsia="Arial" w:cs="Arial"/>
                <w:lang w:val="ru-RU"/>
              </w:rPr>
              <w:t>, водонапорная башня БР-25</w:t>
            </w:r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9C7F65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Категория </w:t>
            </w:r>
            <w:proofErr w:type="spellStart"/>
            <w:r>
              <w:rPr>
                <w:lang w:val="ru-RU"/>
              </w:rPr>
              <w:t>земель:земли</w:t>
            </w:r>
            <w:proofErr w:type="spellEnd"/>
            <w:r>
              <w:rPr>
                <w:lang w:val="ru-RU"/>
              </w:rPr>
              <w:t xml:space="preserve"> населенных пунктов; вид </w:t>
            </w:r>
            <w:proofErr w:type="spellStart"/>
            <w:r>
              <w:rPr>
                <w:lang w:val="ru-RU"/>
              </w:rPr>
              <w:t>разреш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использ</w:t>
            </w:r>
            <w:proofErr w:type="spellEnd"/>
            <w:r>
              <w:rPr>
                <w:lang w:val="ru-RU"/>
              </w:rPr>
              <w:t>.: коммунальное обслуживание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D00DA0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37A774FD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23:26:0801001:2019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2E3FDACA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03.04.2017  г.</w:t>
            </w:r>
          </w:p>
          <w:p w14:paraId="62B938CB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C4B389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</w:t>
            </w:r>
          </w:p>
          <w:p w14:paraId="73288F45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1719118,66 руб.</w:t>
            </w:r>
          </w:p>
        </w:tc>
      </w:tr>
      <w:tr w:rsidR="00C53A01" w14:paraId="4606A2EC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1E2AE2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60191C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Земельный участок, площадь 3616 кв.м.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B02E80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ул.Кооперативная</w:t>
            </w:r>
            <w:proofErr w:type="spellEnd"/>
            <w:r>
              <w:rPr>
                <w:rFonts w:eastAsia="Arial" w:cs="Arial"/>
                <w:lang w:val="ru-RU"/>
              </w:rPr>
              <w:t>, водонапорная башня БР-25</w:t>
            </w:r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F4AA7C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Категория </w:t>
            </w:r>
            <w:proofErr w:type="spellStart"/>
            <w:r>
              <w:rPr>
                <w:lang w:val="ru-RU"/>
              </w:rPr>
              <w:t>земель:земли</w:t>
            </w:r>
            <w:proofErr w:type="spellEnd"/>
            <w:r>
              <w:rPr>
                <w:lang w:val="ru-RU"/>
              </w:rPr>
              <w:t xml:space="preserve"> населенных пунктов; вид </w:t>
            </w:r>
            <w:proofErr w:type="spellStart"/>
            <w:r>
              <w:rPr>
                <w:lang w:val="ru-RU"/>
              </w:rPr>
              <w:t>разреш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использ</w:t>
            </w:r>
            <w:proofErr w:type="spellEnd"/>
            <w:r>
              <w:rPr>
                <w:lang w:val="ru-RU"/>
              </w:rPr>
              <w:t>.: коммунальное обслуживание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3D238D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27899D29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23:26:0801000:803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655EE590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03.04.2017  г.</w:t>
            </w:r>
          </w:p>
          <w:p w14:paraId="0499C3F2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FECD58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</w:t>
            </w:r>
          </w:p>
          <w:p w14:paraId="5F1865CF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616094,08 руб.</w:t>
            </w:r>
          </w:p>
        </w:tc>
      </w:tr>
      <w:tr w:rsidR="00C53A01" w14:paraId="4FF9548F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A500B8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19432C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Земельный участок, площадь 3591 кв.м.</w:t>
            </w: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32CEE5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  <w:r>
              <w:rPr>
                <w:rFonts w:eastAsia="Arial" w:cs="Arial"/>
                <w:lang w:val="ru-RU"/>
              </w:rPr>
              <w:t xml:space="preserve">, </w:t>
            </w:r>
            <w:proofErr w:type="spellStart"/>
            <w:r>
              <w:rPr>
                <w:rFonts w:eastAsia="Arial" w:cs="Arial"/>
                <w:lang w:val="ru-RU"/>
              </w:rPr>
              <w:t>ул.Центральная</w:t>
            </w:r>
            <w:proofErr w:type="spellEnd"/>
            <w:r>
              <w:rPr>
                <w:rFonts w:eastAsia="Arial" w:cs="Arial"/>
                <w:lang w:val="ru-RU"/>
              </w:rPr>
              <w:t xml:space="preserve"> водонапорная башня БР-25</w:t>
            </w:r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37EDD9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Категория </w:t>
            </w:r>
            <w:proofErr w:type="spellStart"/>
            <w:r>
              <w:rPr>
                <w:lang w:val="ru-RU"/>
              </w:rPr>
              <w:t>земель:земли</w:t>
            </w:r>
            <w:proofErr w:type="spellEnd"/>
            <w:r>
              <w:rPr>
                <w:lang w:val="ru-RU"/>
              </w:rPr>
              <w:t xml:space="preserve"> населенных пунктов; вид </w:t>
            </w:r>
            <w:proofErr w:type="spellStart"/>
            <w:r>
              <w:rPr>
                <w:lang w:val="ru-RU"/>
              </w:rPr>
              <w:t>разреш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использ</w:t>
            </w:r>
            <w:proofErr w:type="spellEnd"/>
            <w:r>
              <w:rPr>
                <w:lang w:val="ru-RU"/>
              </w:rPr>
              <w:t>.: коммунальное обслуживание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AC82B0" w14:textId="77777777" w:rsidR="00C53A01" w:rsidRDefault="00000000">
            <w:pPr>
              <w:pStyle w:val="Standard"/>
              <w:jc w:val="both"/>
              <w:rPr>
                <w:rFonts w:eastAsia="Arial" w:cs="Arial"/>
                <w:color w:val="000000"/>
                <w:lang w:val="ru-RU"/>
              </w:rPr>
            </w:pPr>
            <w:r>
              <w:rPr>
                <w:rFonts w:eastAsia="Arial" w:cs="Arial"/>
                <w:color w:val="000000"/>
                <w:lang w:val="ru-RU"/>
              </w:rPr>
              <w:t>Кадастровый номер</w:t>
            </w:r>
          </w:p>
          <w:p w14:paraId="4D1E604B" w14:textId="77777777" w:rsidR="00C53A01" w:rsidRDefault="00000000">
            <w:pPr>
              <w:pStyle w:val="Standard"/>
              <w:jc w:val="both"/>
              <w:rPr>
                <w:rFonts w:eastAsia="Times New Roman" w:cs="Times New Roman"/>
                <w:color w:val="000000"/>
                <w:lang w:val="ru-RU"/>
              </w:rPr>
            </w:pPr>
            <w:r>
              <w:rPr>
                <w:rFonts w:eastAsia="Times New Roman" w:cs="Times New Roman"/>
                <w:color w:val="000000"/>
                <w:lang w:val="ru-RU"/>
              </w:rPr>
              <w:t>23:26:0801003:491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21610C97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Выписка из Единого государственного реестра недвижимости об объекте недвижимости от 03.04.2017  г.</w:t>
            </w:r>
          </w:p>
          <w:p w14:paraId="232CD38D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№  23/017/2017-1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BC81C5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Кадастровая стоимость:</w:t>
            </w:r>
          </w:p>
          <w:p w14:paraId="1FCB293A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570466,26 руб.</w:t>
            </w:r>
          </w:p>
        </w:tc>
      </w:tr>
      <w:tr w:rsidR="00C53A01" w14:paraId="7A94DF0C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2DDE86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BE75BA" w14:textId="77777777" w:rsidR="00C53A01" w:rsidRDefault="00000000">
            <w:pPr>
              <w:pStyle w:val="ad"/>
              <w:rPr>
                <w:rFonts w:eastAsia="Arial" w:cs="Arial"/>
                <w:lang w:eastAsia="fa-IR" w:bidi="fa-IR"/>
              </w:rPr>
            </w:pPr>
            <w:r>
              <w:rPr>
                <w:rFonts w:eastAsia="Arial" w:cs="Arial"/>
                <w:lang w:eastAsia="fa-IR" w:bidi="fa-IR"/>
              </w:rPr>
              <w:t xml:space="preserve">Водопроводные сети </w:t>
            </w:r>
            <w:proofErr w:type="spellStart"/>
            <w:r>
              <w:rPr>
                <w:rFonts w:eastAsia="Arial" w:cs="Arial"/>
                <w:lang w:eastAsia="fa-IR" w:bidi="fa-IR"/>
              </w:rPr>
              <w:t>с.Михайловское</w:t>
            </w:r>
            <w:proofErr w:type="spellEnd"/>
            <w:r>
              <w:rPr>
                <w:rFonts w:eastAsia="Arial" w:cs="Arial"/>
                <w:lang w:eastAsia="fa-IR" w:bidi="fa-IR"/>
              </w:rPr>
              <w:t xml:space="preserve">, </w:t>
            </w:r>
            <w:proofErr w:type="spellStart"/>
            <w:r>
              <w:rPr>
                <w:rFonts w:eastAsia="Arial" w:cs="Arial"/>
                <w:lang w:eastAsia="fa-IR" w:bidi="fa-IR"/>
              </w:rPr>
              <w:t>ул.Кооперативная</w:t>
            </w:r>
            <w:proofErr w:type="spellEnd"/>
            <w:r>
              <w:rPr>
                <w:rFonts w:eastAsia="Arial" w:cs="Arial"/>
                <w:lang w:eastAsia="fa-IR" w:bidi="fa-IR"/>
              </w:rPr>
              <w:t xml:space="preserve"> протяженность 3605 м</w:t>
            </w:r>
          </w:p>
          <w:p w14:paraId="3AB71924" w14:textId="77777777" w:rsidR="00C53A01" w:rsidRDefault="00C53A01">
            <w:pPr>
              <w:pStyle w:val="Standard"/>
              <w:jc w:val="both"/>
              <w:rPr>
                <w:rFonts w:eastAsia="Arial" w:cs="Arial"/>
                <w:lang w:val="ru-RU"/>
              </w:rPr>
            </w:pP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4C593D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с.Михайловское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0846DD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934D9F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2315B597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23:26:0000000:5660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12E419D4" w14:textId="77777777" w:rsidR="00C53A01" w:rsidRDefault="00000000">
            <w:pPr>
              <w:pStyle w:val="ad"/>
              <w:jc w:val="center"/>
              <w:rPr>
                <w:rFonts w:eastAsia="Arial" w:cs="Arial"/>
                <w:lang w:eastAsia="fa-IR" w:bidi="fa-IR"/>
              </w:rPr>
            </w:pPr>
            <w:proofErr w:type="spellStart"/>
            <w:r>
              <w:rPr>
                <w:rFonts w:eastAsia="Arial" w:cs="Arial"/>
                <w:lang w:eastAsia="fa-IR" w:bidi="fa-IR"/>
              </w:rPr>
              <w:t>Вып</w:t>
            </w:r>
            <w:proofErr w:type="spellEnd"/>
            <w:r>
              <w:rPr>
                <w:rFonts w:eastAsia="Arial" w:cs="Arial"/>
                <w:lang w:eastAsia="fa-IR" w:bidi="fa-IR"/>
              </w:rPr>
              <w:t>. из ЕГРН 29.06.2023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BFA7CA" w14:textId="77777777" w:rsidR="00C53A01" w:rsidRDefault="00C53A01">
            <w:pPr>
              <w:pStyle w:val="Standard"/>
              <w:jc w:val="both"/>
              <w:rPr>
                <w:lang w:val="ru-RU"/>
              </w:rPr>
            </w:pPr>
          </w:p>
        </w:tc>
      </w:tr>
      <w:tr w:rsidR="00C53A01" w14:paraId="4238FEEC" w14:textId="77777777">
        <w:tc>
          <w:tcPr>
            <w:tcW w:w="7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3DDA6D" w14:textId="77777777" w:rsidR="00C53A01" w:rsidRDefault="0000000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0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F1663C" w14:textId="77777777" w:rsidR="00C53A01" w:rsidRDefault="00000000">
            <w:pPr>
              <w:pStyle w:val="ad"/>
              <w:rPr>
                <w:rFonts w:eastAsia="Arial" w:cs="Arial"/>
                <w:lang w:eastAsia="fa-IR" w:bidi="fa-IR"/>
              </w:rPr>
            </w:pPr>
            <w:r>
              <w:rPr>
                <w:rFonts w:eastAsia="Arial" w:cs="Arial"/>
                <w:lang w:eastAsia="fa-IR" w:bidi="fa-IR"/>
              </w:rPr>
              <w:t xml:space="preserve">Водопроводные сети </w:t>
            </w:r>
            <w:proofErr w:type="spellStart"/>
            <w:r>
              <w:rPr>
                <w:rFonts w:eastAsia="Arial" w:cs="Arial"/>
                <w:lang w:eastAsia="fa-IR" w:bidi="fa-IR"/>
              </w:rPr>
              <w:t>х.Ананьевский</w:t>
            </w:r>
            <w:proofErr w:type="spellEnd"/>
            <w:r>
              <w:rPr>
                <w:rFonts w:eastAsia="Arial" w:cs="Arial"/>
                <w:lang w:eastAsia="fa-IR" w:bidi="fa-IR"/>
              </w:rPr>
              <w:t xml:space="preserve">, </w:t>
            </w:r>
            <w:proofErr w:type="spellStart"/>
            <w:r>
              <w:rPr>
                <w:rFonts w:eastAsia="Arial" w:cs="Arial"/>
                <w:lang w:eastAsia="fa-IR" w:bidi="fa-IR"/>
              </w:rPr>
              <w:t>ул.Центральная</w:t>
            </w:r>
            <w:proofErr w:type="spellEnd"/>
            <w:r>
              <w:rPr>
                <w:rFonts w:eastAsia="Arial" w:cs="Arial"/>
                <w:lang w:eastAsia="fa-IR" w:bidi="fa-IR"/>
              </w:rPr>
              <w:t xml:space="preserve"> протяженность 3630 м</w:t>
            </w:r>
          </w:p>
          <w:p w14:paraId="66EBCF15" w14:textId="77777777" w:rsidR="00C53A01" w:rsidRDefault="00C53A01">
            <w:pPr>
              <w:pStyle w:val="ad"/>
              <w:jc w:val="center"/>
              <w:rPr>
                <w:rFonts w:eastAsia="Arial" w:cs="Arial"/>
                <w:lang w:eastAsia="fa-IR" w:bidi="fa-IR"/>
              </w:rPr>
            </w:pPr>
          </w:p>
        </w:tc>
        <w:tc>
          <w:tcPr>
            <w:tcW w:w="22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7436CF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 xml:space="preserve">Краснодарский край, Северский район, </w:t>
            </w:r>
            <w:proofErr w:type="spellStart"/>
            <w:r>
              <w:rPr>
                <w:rFonts w:eastAsia="Arial" w:cs="Arial"/>
                <w:lang w:val="ru-RU"/>
              </w:rPr>
              <w:t>х.Ананьевский</w:t>
            </w:r>
            <w:proofErr w:type="spellEnd"/>
          </w:p>
        </w:tc>
        <w:tc>
          <w:tcPr>
            <w:tcW w:w="25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67AFC4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Назначение: не определено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CEC2C1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Кадастровый номер</w:t>
            </w:r>
          </w:p>
          <w:p w14:paraId="131223B5" w14:textId="77777777" w:rsidR="00C53A01" w:rsidRDefault="00000000">
            <w:pPr>
              <w:pStyle w:val="Standard"/>
              <w:jc w:val="both"/>
              <w:rPr>
                <w:rFonts w:eastAsia="Arial" w:cs="Arial"/>
                <w:lang w:val="ru-RU"/>
              </w:rPr>
            </w:pPr>
            <w:r>
              <w:rPr>
                <w:rFonts w:eastAsia="Arial" w:cs="Arial"/>
                <w:lang w:val="ru-RU"/>
              </w:rPr>
              <w:t>23:26:0000000:5661</w:t>
            </w:r>
          </w:p>
        </w:tc>
        <w:tc>
          <w:tcPr>
            <w:tcW w:w="2901" w:type="dxa"/>
            <w:tcBorders>
              <w:left w:val="single" w:sz="4" w:space="0" w:color="00000A"/>
              <w:bottom w:val="single" w:sz="4" w:space="0" w:color="00000A"/>
            </w:tcBorders>
          </w:tcPr>
          <w:p w14:paraId="39F09612" w14:textId="77777777" w:rsidR="00C53A01" w:rsidRDefault="00000000">
            <w:pPr>
              <w:pStyle w:val="ad"/>
              <w:jc w:val="center"/>
              <w:rPr>
                <w:rFonts w:eastAsia="Arial" w:cs="Arial"/>
                <w:lang w:eastAsia="fa-IR" w:bidi="fa-IR"/>
              </w:rPr>
            </w:pPr>
            <w:proofErr w:type="spellStart"/>
            <w:r>
              <w:rPr>
                <w:rFonts w:eastAsia="Arial" w:cs="Arial"/>
                <w:lang w:eastAsia="fa-IR" w:bidi="fa-IR"/>
              </w:rPr>
              <w:t>Вып</w:t>
            </w:r>
            <w:proofErr w:type="spellEnd"/>
            <w:r>
              <w:rPr>
                <w:rFonts w:eastAsia="Arial" w:cs="Arial"/>
                <w:lang w:eastAsia="fa-IR" w:bidi="fa-IR"/>
              </w:rPr>
              <w:t>. из ЕГРН 29.06.2023</w:t>
            </w:r>
          </w:p>
        </w:tc>
        <w:tc>
          <w:tcPr>
            <w:tcW w:w="297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B9F6AC" w14:textId="77777777" w:rsidR="00C53A01" w:rsidRDefault="00C53A01">
            <w:pPr>
              <w:pStyle w:val="Standard"/>
              <w:jc w:val="both"/>
              <w:rPr>
                <w:lang w:val="ru-RU"/>
              </w:rPr>
            </w:pPr>
          </w:p>
        </w:tc>
      </w:tr>
    </w:tbl>
    <w:p w14:paraId="323A8F1D" w14:textId="77777777" w:rsidR="00690398" w:rsidRDefault="00690398">
      <w:pPr>
        <w:jc w:val="both"/>
        <w:rPr>
          <w:sz w:val="28"/>
          <w:szCs w:val="28"/>
        </w:rPr>
      </w:pPr>
    </w:p>
    <w:p w14:paraId="56CFEE06" w14:textId="77777777" w:rsidR="00690398" w:rsidRDefault="00690398">
      <w:pPr>
        <w:jc w:val="both"/>
        <w:rPr>
          <w:sz w:val="28"/>
          <w:szCs w:val="28"/>
        </w:rPr>
      </w:pPr>
    </w:p>
    <w:p w14:paraId="3B07E703" w14:textId="77777777" w:rsidR="00690398" w:rsidRDefault="00690398">
      <w:pPr>
        <w:jc w:val="both"/>
        <w:rPr>
          <w:sz w:val="28"/>
          <w:szCs w:val="28"/>
        </w:rPr>
      </w:pPr>
    </w:p>
    <w:p w14:paraId="1F9886CB" w14:textId="01EB4D7A" w:rsidR="00C53A01" w:rsidRDefault="00000000">
      <w:pPr>
        <w:jc w:val="both"/>
      </w:pPr>
      <w:r>
        <w:rPr>
          <w:sz w:val="28"/>
          <w:szCs w:val="28"/>
        </w:rPr>
        <w:t>Глава Михайловского поселения</w:t>
      </w:r>
    </w:p>
    <w:p w14:paraId="3977D22B" w14:textId="217DDC0A" w:rsidR="00C53A01" w:rsidRDefault="00000000">
      <w:pPr>
        <w:jc w:val="both"/>
      </w:pPr>
      <w:r>
        <w:rPr>
          <w:sz w:val="28"/>
          <w:szCs w:val="28"/>
        </w:rPr>
        <w:t xml:space="preserve">Северского района                                              </w:t>
      </w:r>
      <w:r w:rsidR="00690398"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sz w:val="28"/>
          <w:szCs w:val="28"/>
        </w:rPr>
        <w:t xml:space="preserve">                       Клименченко Е.С.</w:t>
      </w:r>
    </w:p>
    <w:sectPr w:rsidR="00C53A01">
      <w:headerReference w:type="default" r:id="rId10"/>
      <w:headerReference w:type="first" r:id="rId11"/>
      <w:pgSz w:w="16838" w:h="11906" w:orient="landscape"/>
      <w:pgMar w:top="567" w:right="567" w:bottom="851" w:left="2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5F6ED" w14:textId="77777777" w:rsidR="001062C8" w:rsidRDefault="001062C8">
      <w:r>
        <w:separator/>
      </w:r>
    </w:p>
  </w:endnote>
  <w:endnote w:type="continuationSeparator" w:id="0">
    <w:p w14:paraId="05C820A4" w14:textId="77777777" w:rsidR="001062C8" w:rsidRDefault="0010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F8426" w14:textId="77777777" w:rsidR="001062C8" w:rsidRDefault="001062C8">
      <w:r>
        <w:separator/>
      </w:r>
    </w:p>
  </w:footnote>
  <w:footnote w:type="continuationSeparator" w:id="0">
    <w:p w14:paraId="39E4B6F3" w14:textId="77777777" w:rsidR="001062C8" w:rsidRDefault="00106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9DB4C" w14:textId="77777777" w:rsidR="00C53A01" w:rsidRDefault="00C53A01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F169" w14:textId="77777777" w:rsidR="00C53A01" w:rsidRDefault="00C53A01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4330" w14:textId="77777777" w:rsidR="00C53A01" w:rsidRDefault="00C53A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65720"/>
    <w:multiLevelType w:val="multilevel"/>
    <w:tmpl w:val="53A668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A740648"/>
    <w:multiLevelType w:val="multilevel"/>
    <w:tmpl w:val="61102FD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60791563">
    <w:abstractNumId w:val="1"/>
  </w:num>
  <w:num w:numId="2" w16cid:durableId="888345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01"/>
    <w:rsid w:val="001062C8"/>
    <w:rsid w:val="003070B7"/>
    <w:rsid w:val="00511058"/>
    <w:rsid w:val="00690398"/>
    <w:rsid w:val="009D5C5E"/>
    <w:rsid w:val="00AC5DD2"/>
    <w:rsid w:val="00BD42C8"/>
    <w:rsid w:val="00C53A01"/>
    <w:rsid w:val="00DB7699"/>
    <w:rsid w:val="00F6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8A89"/>
  <w15:docId w15:val="{34DFFF9D-F578-43B3-9363-2C2C7B8D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FB6"/>
    <w:pPr>
      <w:widowControl w:val="0"/>
    </w:pPr>
    <w:rPr>
      <w:rFonts w:eastAsia="Lucida Sans Unicode"/>
      <w:kern w:val="2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602FB6"/>
    <w:pPr>
      <w:keepNext/>
      <w:widowControl/>
      <w:numPr>
        <w:numId w:val="1"/>
      </w:numPr>
      <w:suppressAutoHyphens w:val="0"/>
      <w:ind w:firstLine="540"/>
      <w:jc w:val="both"/>
      <w:outlineLvl w:val="0"/>
    </w:pPr>
    <w:rPr>
      <w:rFonts w:eastAsia="Times New Roman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02FB6"/>
  </w:style>
  <w:style w:type="character" w:customStyle="1" w:styleId="WW8Num1z1">
    <w:name w:val="WW8Num1z1"/>
    <w:qFormat/>
    <w:rsid w:val="00602FB6"/>
  </w:style>
  <w:style w:type="character" w:customStyle="1" w:styleId="WW8Num1z2">
    <w:name w:val="WW8Num1z2"/>
    <w:qFormat/>
    <w:rsid w:val="00602FB6"/>
  </w:style>
  <w:style w:type="character" w:customStyle="1" w:styleId="WW8Num1z3">
    <w:name w:val="WW8Num1z3"/>
    <w:qFormat/>
    <w:rsid w:val="00602FB6"/>
  </w:style>
  <w:style w:type="character" w:customStyle="1" w:styleId="WW8Num1z4">
    <w:name w:val="WW8Num1z4"/>
    <w:qFormat/>
    <w:rsid w:val="00602FB6"/>
  </w:style>
  <w:style w:type="character" w:customStyle="1" w:styleId="WW8Num1z5">
    <w:name w:val="WW8Num1z5"/>
    <w:qFormat/>
    <w:rsid w:val="00602FB6"/>
  </w:style>
  <w:style w:type="character" w:customStyle="1" w:styleId="WW8Num1z6">
    <w:name w:val="WW8Num1z6"/>
    <w:qFormat/>
    <w:rsid w:val="00602FB6"/>
  </w:style>
  <w:style w:type="character" w:customStyle="1" w:styleId="WW8Num1z7">
    <w:name w:val="WW8Num1z7"/>
    <w:qFormat/>
    <w:rsid w:val="00602FB6"/>
  </w:style>
  <w:style w:type="character" w:customStyle="1" w:styleId="WW8Num1z8">
    <w:name w:val="WW8Num1z8"/>
    <w:qFormat/>
    <w:rsid w:val="00602FB6"/>
  </w:style>
  <w:style w:type="character" w:customStyle="1" w:styleId="WW8Num2z0">
    <w:name w:val="WW8Num2z0"/>
    <w:qFormat/>
    <w:rsid w:val="00602FB6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3z0">
    <w:name w:val="WW8Num3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4z0">
    <w:name w:val="WW8Num4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5z0">
    <w:name w:val="WW8Num5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z0">
    <w:name w:val="WW8Num6z0"/>
    <w:qFormat/>
    <w:rsid w:val="00602FB6"/>
  </w:style>
  <w:style w:type="character" w:customStyle="1" w:styleId="WW8Num6z1">
    <w:name w:val="WW8Num6z1"/>
    <w:qFormat/>
    <w:rsid w:val="00602FB6"/>
  </w:style>
  <w:style w:type="character" w:customStyle="1" w:styleId="WW8Num6z2">
    <w:name w:val="WW8Num6z2"/>
    <w:qFormat/>
    <w:rsid w:val="00602FB6"/>
  </w:style>
  <w:style w:type="character" w:customStyle="1" w:styleId="WW8Num6z3">
    <w:name w:val="WW8Num6z3"/>
    <w:qFormat/>
    <w:rsid w:val="00602FB6"/>
  </w:style>
  <w:style w:type="character" w:customStyle="1" w:styleId="WW8Num6z4">
    <w:name w:val="WW8Num6z4"/>
    <w:qFormat/>
    <w:rsid w:val="00602FB6"/>
  </w:style>
  <w:style w:type="character" w:customStyle="1" w:styleId="WW8Num6z5">
    <w:name w:val="WW8Num6z5"/>
    <w:qFormat/>
    <w:rsid w:val="00602FB6"/>
  </w:style>
  <w:style w:type="character" w:customStyle="1" w:styleId="WW8Num6z6">
    <w:name w:val="WW8Num6z6"/>
    <w:qFormat/>
    <w:rsid w:val="00602FB6"/>
  </w:style>
  <w:style w:type="character" w:customStyle="1" w:styleId="WW8Num6z7">
    <w:name w:val="WW8Num6z7"/>
    <w:qFormat/>
    <w:rsid w:val="00602FB6"/>
  </w:style>
  <w:style w:type="character" w:customStyle="1" w:styleId="WW8Num6z8">
    <w:name w:val="WW8Num6z8"/>
    <w:qFormat/>
    <w:rsid w:val="00602FB6"/>
  </w:style>
  <w:style w:type="character" w:customStyle="1" w:styleId="WW8Num7z0">
    <w:name w:val="WW8Num7z0"/>
    <w:qFormat/>
    <w:rsid w:val="00602FB6"/>
  </w:style>
  <w:style w:type="character" w:customStyle="1" w:styleId="WW8Num7z1">
    <w:name w:val="WW8Num7z1"/>
    <w:qFormat/>
    <w:rsid w:val="00602FB6"/>
  </w:style>
  <w:style w:type="character" w:customStyle="1" w:styleId="WW8Num7z2">
    <w:name w:val="WW8Num7z2"/>
    <w:qFormat/>
    <w:rsid w:val="00602FB6"/>
  </w:style>
  <w:style w:type="character" w:customStyle="1" w:styleId="WW8Num7z3">
    <w:name w:val="WW8Num7z3"/>
    <w:qFormat/>
    <w:rsid w:val="00602FB6"/>
  </w:style>
  <w:style w:type="character" w:customStyle="1" w:styleId="WW8Num7z4">
    <w:name w:val="WW8Num7z4"/>
    <w:qFormat/>
    <w:rsid w:val="00602FB6"/>
  </w:style>
  <w:style w:type="character" w:customStyle="1" w:styleId="WW8Num7z5">
    <w:name w:val="WW8Num7z5"/>
    <w:qFormat/>
    <w:rsid w:val="00602FB6"/>
  </w:style>
  <w:style w:type="character" w:customStyle="1" w:styleId="WW8Num7z6">
    <w:name w:val="WW8Num7z6"/>
    <w:qFormat/>
    <w:rsid w:val="00602FB6"/>
  </w:style>
  <w:style w:type="character" w:customStyle="1" w:styleId="WW8Num7z7">
    <w:name w:val="WW8Num7z7"/>
    <w:qFormat/>
    <w:rsid w:val="00602FB6"/>
  </w:style>
  <w:style w:type="character" w:customStyle="1" w:styleId="WW8Num7z8">
    <w:name w:val="WW8Num7z8"/>
    <w:qFormat/>
    <w:rsid w:val="00602FB6"/>
  </w:style>
  <w:style w:type="character" w:customStyle="1" w:styleId="WW8Num8z0">
    <w:name w:val="WW8Num8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9z0">
    <w:name w:val="WW8Num9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z0">
    <w:name w:val="WW8Num10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shd w:val="clear" w:color="auto" w:fill="auto"/>
      <w:vertAlign w:val="baseline"/>
    </w:rPr>
  </w:style>
  <w:style w:type="character" w:customStyle="1" w:styleId="WW8Num10z1">
    <w:name w:val="WW8Num10z1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10">
    <w:name w:val="Основной шрифт абзаца1"/>
    <w:qFormat/>
    <w:rsid w:val="00602FB6"/>
  </w:style>
  <w:style w:type="character" w:customStyle="1" w:styleId="Absatz-Standardschriftart">
    <w:name w:val="Absatz-Standardschriftart"/>
    <w:qFormat/>
    <w:rsid w:val="00602FB6"/>
  </w:style>
  <w:style w:type="character" w:customStyle="1" w:styleId="WW-Absatz-Standardschriftart">
    <w:name w:val="WW-Absatz-Standardschriftart"/>
    <w:qFormat/>
    <w:rsid w:val="00602FB6"/>
  </w:style>
  <w:style w:type="character" w:customStyle="1" w:styleId="WW-Absatz-Standardschriftart1">
    <w:name w:val="WW-Absatz-Standardschriftart1"/>
    <w:qFormat/>
    <w:rsid w:val="00602FB6"/>
  </w:style>
  <w:style w:type="character" w:customStyle="1" w:styleId="WW-Absatz-Standardschriftart11">
    <w:name w:val="WW-Absatz-Standardschriftart11"/>
    <w:qFormat/>
    <w:rsid w:val="00602FB6"/>
  </w:style>
  <w:style w:type="character" w:customStyle="1" w:styleId="WW-Absatz-Standardschriftart111">
    <w:name w:val="WW-Absatz-Standardschriftart111"/>
    <w:qFormat/>
    <w:rsid w:val="00602FB6"/>
  </w:style>
  <w:style w:type="character" w:customStyle="1" w:styleId="WW-Absatz-Standardschriftart1111">
    <w:name w:val="WW-Absatz-Standardschriftart1111"/>
    <w:qFormat/>
    <w:rsid w:val="00602FB6"/>
  </w:style>
  <w:style w:type="character" w:customStyle="1" w:styleId="WW-Absatz-Standardschriftart11111">
    <w:name w:val="WW-Absatz-Standardschriftart11111"/>
    <w:qFormat/>
    <w:rsid w:val="00602FB6"/>
  </w:style>
  <w:style w:type="character" w:customStyle="1" w:styleId="a3">
    <w:name w:val="Текст выноски Знак"/>
    <w:basedOn w:val="10"/>
    <w:qFormat/>
    <w:rsid w:val="00602FB6"/>
    <w:rPr>
      <w:rFonts w:ascii="Tahoma" w:eastAsia="Lucida Sans Unicode" w:hAnsi="Tahoma" w:cs="Tahoma"/>
      <w:kern w:val="2"/>
      <w:sz w:val="16"/>
      <w:szCs w:val="16"/>
    </w:rPr>
  </w:style>
  <w:style w:type="character" w:customStyle="1" w:styleId="6">
    <w:name w:val="Основной текст (6)_"/>
    <w:basedOn w:val="10"/>
    <w:qFormat/>
    <w:rsid w:val="00602FB6"/>
    <w:rPr>
      <w:b/>
      <w:bCs/>
      <w:sz w:val="26"/>
      <w:szCs w:val="26"/>
      <w:shd w:val="clear" w:color="auto" w:fill="FFFFFF"/>
    </w:rPr>
  </w:style>
  <w:style w:type="character" w:customStyle="1" w:styleId="2">
    <w:name w:val="Заголовок №2_"/>
    <w:basedOn w:val="10"/>
    <w:qFormat/>
    <w:rsid w:val="00602FB6"/>
    <w:rPr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10"/>
    <w:qFormat/>
    <w:rsid w:val="00602FB6"/>
    <w:rPr>
      <w:shd w:val="clear" w:color="auto" w:fill="FFFFFF"/>
    </w:rPr>
  </w:style>
  <w:style w:type="character" w:customStyle="1" w:styleId="8">
    <w:name w:val="Основной текст (8)_"/>
    <w:basedOn w:val="10"/>
    <w:qFormat/>
    <w:rsid w:val="00602FB6"/>
    <w:rPr>
      <w:shd w:val="clear" w:color="auto" w:fill="FFFFFF"/>
    </w:rPr>
  </w:style>
  <w:style w:type="character" w:customStyle="1" w:styleId="9">
    <w:name w:val="Основной текст (9) + Не курсив"/>
    <w:basedOn w:val="10"/>
    <w:qFormat/>
    <w:rsid w:val="00602FB6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21pt">
    <w:name w:val="Основной текст (2) + Интервал 1 pt"/>
    <w:basedOn w:val="20"/>
    <w:qFormat/>
    <w:rsid w:val="00602FB6"/>
    <w:rPr>
      <w:spacing w:val="20"/>
      <w:shd w:val="clear" w:color="auto" w:fill="FFFFFF"/>
    </w:rPr>
  </w:style>
  <w:style w:type="character" w:customStyle="1" w:styleId="a4">
    <w:name w:val="Верхний колонтитул Знак"/>
    <w:basedOn w:val="10"/>
    <w:qFormat/>
    <w:rsid w:val="00602FB6"/>
    <w:rPr>
      <w:rFonts w:eastAsia="Tahoma"/>
      <w:color w:val="000000"/>
      <w:sz w:val="24"/>
      <w:szCs w:val="24"/>
    </w:rPr>
  </w:style>
  <w:style w:type="character" w:customStyle="1" w:styleId="3">
    <w:name w:val="Основной текст (3)_"/>
    <w:basedOn w:val="10"/>
    <w:qFormat/>
    <w:rsid w:val="00602FB6"/>
    <w:rPr>
      <w:shd w:val="clear" w:color="auto" w:fill="FFFFFF"/>
    </w:rPr>
  </w:style>
  <w:style w:type="character" w:customStyle="1" w:styleId="314pt">
    <w:name w:val="Основной текст (3) + 14 pt"/>
    <w:basedOn w:val="3"/>
    <w:qFormat/>
    <w:rsid w:val="00602FB6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a5">
    <w:name w:val="Текст Знак"/>
    <w:basedOn w:val="10"/>
    <w:qFormat/>
    <w:rsid w:val="00602FB6"/>
    <w:rPr>
      <w:rFonts w:ascii="Courier New" w:hAnsi="Courier New" w:cs="Courier New"/>
    </w:rPr>
  </w:style>
  <w:style w:type="character" w:styleId="a6">
    <w:name w:val="Hyperlink"/>
    <w:basedOn w:val="10"/>
    <w:uiPriority w:val="99"/>
    <w:rsid w:val="00602FB6"/>
    <w:rPr>
      <w:color w:val="0000FF"/>
      <w:u w:val="single"/>
    </w:rPr>
  </w:style>
  <w:style w:type="character" w:customStyle="1" w:styleId="11">
    <w:name w:val="Заголовок 1 Знак"/>
    <w:basedOn w:val="10"/>
    <w:qFormat/>
    <w:rsid w:val="00602FB6"/>
    <w:rPr>
      <w:sz w:val="28"/>
      <w:szCs w:val="24"/>
    </w:rPr>
  </w:style>
  <w:style w:type="character" w:customStyle="1" w:styleId="a7">
    <w:name w:val="Нижний колонтитул Знак"/>
    <w:basedOn w:val="10"/>
    <w:qFormat/>
    <w:rsid w:val="00602FB6"/>
  </w:style>
  <w:style w:type="character" w:styleId="a8">
    <w:name w:val="Strong"/>
    <w:qFormat/>
    <w:rsid w:val="00602FB6"/>
    <w:rPr>
      <w:b/>
      <w:bCs/>
    </w:rPr>
  </w:style>
  <w:style w:type="paragraph" w:customStyle="1" w:styleId="12">
    <w:name w:val="Заголовок1"/>
    <w:basedOn w:val="a"/>
    <w:next w:val="a9"/>
    <w:qFormat/>
    <w:rsid w:val="00602F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rsid w:val="00602FB6"/>
    <w:pPr>
      <w:spacing w:after="120"/>
    </w:pPr>
  </w:style>
  <w:style w:type="paragraph" w:styleId="aa">
    <w:name w:val="List"/>
    <w:basedOn w:val="a9"/>
    <w:rsid w:val="00602FB6"/>
    <w:rPr>
      <w:rFonts w:cs="Tahoma"/>
    </w:rPr>
  </w:style>
  <w:style w:type="paragraph" w:styleId="ab">
    <w:name w:val="caption"/>
    <w:basedOn w:val="a"/>
    <w:qFormat/>
    <w:rsid w:val="00602FB6"/>
    <w:pPr>
      <w:suppressLineNumbers/>
      <w:spacing w:before="120" w:after="120"/>
    </w:pPr>
    <w:rPr>
      <w:rFonts w:cs="Mang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21">
    <w:name w:val="Указатель2"/>
    <w:basedOn w:val="a"/>
    <w:qFormat/>
    <w:rsid w:val="00602FB6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602FB6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rsid w:val="00602FB6"/>
    <w:pPr>
      <w:suppressLineNumbers/>
    </w:pPr>
    <w:rPr>
      <w:rFonts w:cs="Tahoma"/>
    </w:rPr>
  </w:style>
  <w:style w:type="paragraph" w:customStyle="1" w:styleId="ad">
    <w:name w:val="Содержимое таблицы"/>
    <w:basedOn w:val="a"/>
    <w:qFormat/>
    <w:rsid w:val="00602FB6"/>
    <w:pPr>
      <w:suppressLineNumbers/>
    </w:pPr>
  </w:style>
  <w:style w:type="paragraph" w:customStyle="1" w:styleId="ae">
    <w:name w:val="Заголовок таблицы"/>
    <w:basedOn w:val="ad"/>
    <w:qFormat/>
    <w:rsid w:val="00602FB6"/>
    <w:pPr>
      <w:jc w:val="center"/>
    </w:pPr>
    <w:rPr>
      <w:b/>
      <w:bCs/>
    </w:rPr>
  </w:style>
  <w:style w:type="paragraph" w:customStyle="1" w:styleId="ConsPlusNormal">
    <w:name w:val="ConsPlusNormal"/>
    <w:qFormat/>
    <w:rsid w:val="00602FB6"/>
    <w:rPr>
      <w:rFonts w:eastAsia="Calibri"/>
      <w:sz w:val="28"/>
      <w:szCs w:val="28"/>
      <w:lang w:eastAsia="zh-CN"/>
    </w:rPr>
  </w:style>
  <w:style w:type="paragraph" w:customStyle="1" w:styleId="ConsPlusTitle">
    <w:name w:val="ConsPlusTitle"/>
    <w:qFormat/>
    <w:rsid w:val="00602FB6"/>
    <w:pPr>
      <w:widowControl w:val="0"/>
    </w:pPr>
    <w:rPr>
      <w:rFonts w:ascii="Arial" w:hAnsi="Arial" w:cs="Arial"/>
      <w:b/>
      <w:bCs/>
      <w:lang w:eastAsia="zh-CN"/>
    </w:rPr>
  </w:style>
  <w:style w:type="paragraph" w:styleId="af">
    <w:name w:val="Balloon Text"/>
    <w:basedOn w:val="a"/>
    <w:qFormat/>
    <w:rsid w:val="00602FB6"/>
    <w:rPr>
      <w:rFonts w:ascii="Tahoma" w:hAnsi="Tahoma" w:cs="Tahoma"/>
      <w:sz w:val="16"/>
      <w:szCs w:val="16"/>
    </w:rPr>
  </w:style>
  <w:style w:type="paragraph" w:customStyle="1" w:styleId="ConsTitle">
    <w:name w:val="ConsTitle"/>
    <w:qFormat/>
    <w:rsid w:val="00602FB6"/>
    <w:pPr>
      <w:widowControl w:val="0"/>
    </w:pPr>
    <w:rPr>
      <w:rFonts w:ascii="Arial" w:hAnsi="Arial" w:cs="Arial"/>
      <w:b/>
      <w:sz w:val="16"/>
      <w:lang w:eastAsia="zh-CN"/>
    </w:rPr>
  </w:style>
  <w:style w:type="paragraph" w:customStyle="1" w:styleId="60">
    <w:name w:val="Основной текст (6)"/>
    <w:basedOn w:val="a"/>
    <w:qFormat/>
    <w:rsid w:val="00602FB6"/>
    <w:pPr>
      <w:shd w:val="clear" w:color="auto" w:fill="FFFFFF"/>
      <w:suppressAutoHyphens w:val="0"/>
      <w:spacing w:before="1140" w:line="307" w:lineRule="exact"/>
      <w:jc w:val="both"/>
    </w:pPr>
    <w:rPr>
      <w:rFonts w:eastAsia="Times New Roman"/>
      <w:b/>
      <w:bCs/>
      <w:kern w:val="0"/>
      <w:sz w:val="26"/>
      <w:szCs w:val="26"/>
    </w:rPr>
  </w:style>
  <w:style w:type="paragraph" w:customStyle="1" w:styleId="22">
    <w:name w:val="Заголовок №2"/>
    <w:basedOn w:val="a"/>
    <w:qFormat/>
    <w:rsid w:val="00602FB6"/>
    <w:pPr>
      <w:shd w:val="clear" w:color="auto" w:fill="FFFFFF"/>
      <w:suppressAutoHyphens w:val="0"/>
      <w:spacing w:before="540" w:line="312" w:lineRule="exact"/>
      <w:jc w:val="center"/>
    </w:pPr>
    <w:rPr>
      <w:rFonts w:eastAsia="Times New Roman"/>
      <w:b/>
      <w:bCs/>
      <w:kern w:val="0"/>
      <w:sz w:val="26"/>
      <w:szCs w:val="26"/>
    </w:rPr>
  </w:style>
  <w:style w:type="paragraph" w:customStyle="1" w:styleId="210">
    <w:name w:val="Основной текст (2)1"/>
    <w:basedOn w:val="a"/>
    <w:qFormat/>
    <w:rsid w:val="00602FB6"/>
    <w:pPr>
      <w:shd w:val="clear" w:color="auto" w:fill="FFFFFF"/>
      <w:suppressAutoHyphens w:val="0"/>
      <w:spacing w:before="600" w:line="312" w:lineRule="exact"/>
      <w:ind w:hanging="560"/>
      <w:jc w:val="both"/>
    </w:pPr>
    <w:rPr>
      <w:rFonts w:eastAsia="Times New Roman"/>
      <w:kern w:val="0"/>
      <w:sz w:val="20"/>
      <w:szCs w:val="20"/>
    </w:rPr>
  </w:style>
  <w:style w:type="paragraph" w:customStyle="1" w:styleId="80">
    <w:name w:val="Основной текст (8)"/>
    <w:basedOn w:val="a"/>
    <w:qFormat/>
    <w:rsid w:val="00602FB6"/>
    <w:pPr>
      <w:shd w:val="clear" w:color="auto" w:fill="FFFFFF"/>
      <w:suppressAutoHyphens w:val="0"/>
      <w:spacing w:after="60" w:line="240" w:lineRule="atLeast"/>
      <w:jc w:val="both"/>
    </w:pPr>
    <w:rPr>
      <w:rFonts w:eastAsia="Times New Roman"/>
      <w:kern w:val="0"/>
      <w:sz w:val="20"/>
      <w:szCs w:val="20"/>
    </w:rPr>
  </w:style>
  <w:style w:type="paragraph" w:customStyle="1" w:styleId="af0">
    <w:name w:val="Верхний и нижний колонтитулы"/>
    <w:basedOn w:val="a"/>
    <w:qFormat/>
    <w:rsid w:val="00602FB6"/>
    <w:pPr>
      <w:suppressLineNumbers/>
      <w:tabs>
        <w:tab w:val="center" w:pos="4819"/>
        <w:tab w:val="right" w:pos="9638"/>
      </w:tabs>
    </w:p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rsid w:val="00602FB6"/>
    <w:pPr>
      <w:tabs>
        <w:tab w:val="center" w:pos="4677"/>
        <w:tab w:val="right" w:pos="9355"/>
      </w:tabs>
      <w:suppressAutoHyphens w:val="0"/>
    </w:pPr>
    <w:rPr>
      <w:rFonts w:eastAsia="Tahoma"/>
      <w:color w:val="000000"/>
      <w:kern w:val="0"/>
    </w:rPr>
  </w:style>
  <w:style w:type="paragraph" w:customStyle="1" w:styleId="30">
    <w:name w:val="Основной текст (3)"/>
    <w:basedOn w:val="a"/>
    <w:qFormat/>
    <w:rsid w:val="00602FB6"/>
    <w:pPr>
      <w:shd w:val="clear" w:color="auto" w:fill="FFFFFF"/>
      <w:suppressAutoHyphens w:val="0"/>
      <w:spacing w:after="120" w:line="240" w:lineRule="atLeast"/>
    </w:pPr>
    <w:rPr>
      <w:rFonts w:eastAsia="Times New Roman"/>
      <w:kern w:val="0"/>
      <w:sz w:val="20"/>
      <w:szCs w:val="20"/>
    </w:rPr>
  </w:style>
  <w:style w:type="paragraph" w:styleId="af3">
    <w:name w:val="List Paragraph"/>
    <w:basedOn w:val="a"/>
    <w:qFormat/>
    <w:rsid w:val="00602FB6"/>
    <w:pPr>
      <w:suppressAutoHyphens w:val="0"/>
      <w:ind w:left="720"/>
      <w:contextualSpacing/>
    </w:pPr>
    <w:rPr>
      <w:rFonts w:eastAsia="Tahoma"/>
      <w:color w:val="000000"/>
      <w:kern w:val="0"/>
    </w:rPr>
  </w:style>
  <w:style w:type="paragraph" w:customStyle="1" w:styleId="15">
    <w:name w:val="Текст1"/>
    <w:basedOn w:val="a"/>
    <w:qFormat/>
    <w:rsid w:val="00602FB6"/>
    <w:pPr>
      <w:widowControl/>
      <w:suppressAutoHyphens w:val="0"/>
      <w:ind w:firstLine="851"/>
      <w:jc w:val="both"/>
    </w:pPr>
    <w:rPr>
      <w:rFonts w:ascii="Courier New" w:eastAsia="Times New Roman" w:hAnsi="Courier New" w:cs="Courier New"/>
      <w:kern w:val="0"/>
      <w:sz w:val="20"/>
      <w:szCs w:val="20"/>
    </w:rPr>
  </w:style>
  <w:style w:type="paragraph" w:styleId="af4">
    <w:name w:val="footer"/>
    <w:basedOn w:val="a"/>
    <w:rsid w:val="00602FB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kern w:val="0"/>
      <w:sz w:val="20"/>
      <w:szCs w:val="20"/>
    </w:rPr>
  </w:style>
  <w:style w:type="paragraph" w:customStyle="1" w:styleId="16">
    <w:name w:val="Обычный (веб)1"/>
    <w:basedOn w:val="a"/>
    <w:qFormat/>
    <w:rsid w:val="00602FB6"/>
    <w:pPr>
      <w:suppressAutoHyphens w:val="0"/>
      <w:ind w:firstLine="709"/>
      <w:jc w:val="both"/>
    </w:pPr>
    <w:rPr>
      <w:lang w:eastAsia="ru-RU"/>
    </w:rPr>
  </w:style>
  <w:style w:type="paragraph" w:customStyle="1" w:styleId="23">
    <w:name w:val="Основной текст (2)"/>
    <w:basedOn w:val="a"/>
    <w:qFormat/>
    <w:rsid w:val="00602FB6"/>
    <w:pPr>
      <w:shd w:val="clear" w:color="auto" w:fill="FFFFFF"/>
      <w:spacing w:after="300" w:line="322" w:lineRule="exact"/>
    </w:pPr>
    <w:rPr>
      <w:sz w:val="26"/>
      <w:szCs w:val="26"/>
      <w:lang w:eastAsia="en-US"/>
    </w:rPr>
  </w:style>
  <w:style w:type="paragraph" w:styleId="af5">
    <w:name w:val="Normal (Web)"/>
    <w:basedOn w:val="a"/>
    <w:unhideWhenUsed/>
    <w:qFormat/>
    <w:rsid w:val="000E56C1"/>
    <w:pPr>
      <w:widowControl/>
      <w:suppressAutoHyphens w:val="0"/>
      <w:spacing w:beforeAutospacing="1" w:afterAutospacing="1"/>
    </w:pPr>
    <w:rPr>
      <w:rFonts w:eastAsia="Times New Roman"/>
      <w:kern w:val="0"/>
      <w:lang w:eastAsia="ru-RU"/>
    </w:rPr>
  </w:style>
  <w:style w:type="paragraph" w:customStyle="1" w:styleId="Standard">
    <w:name w:val="Standard"/>
    <w:qFormat/>
    <w:rsid w:val="00EA4D8B"/>
    <w:pPr>
      <w:widowControl w:val="0"/>
      <w:spacing w:line="100" w:lineRule="atLeast"/>
      <w:textAlignment w:val="baseline"/>
    </w:pPr>
    <w:rPr>
      <w:rFonts w:eastAsia="Andale Sans UI" w:cs="Tahoma"/>
      <w:kern w:val="2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1243</Words>
  <Characters>7088</Characters>
  <Application>Microsoft Office Word</Application>
  <DocSecurity>0</DocSecurity>
  <Lines>59</Lines>
  <Paragraphs>16</Paragraphs>
  <ScaleCrop>false</ScaleCrop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Татьяна Сорокина</cp:lastModifiedBy>
  <cp:revision>3</cp:revision>
  <cp:lastPrinted>2022-02-24T09:34:00Z</cp:lastPrinted>
  <dcterms:created xsi:type="dcterms:W3CDTF">2025-01-30T13:00:00Z</dcterms:created>
  <dcterms:modified xsi:type="dcterms:W3CDTF">2025-04-10T08:56:00Z</dcterms:modified>
  <dc:language>ru-RU</dc:language>
</cp:coreProperties>
</file>